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ayout w:type="fixed"/>
        <w:tblLook w:val="0000" w:firstRow="0" w:lastRow="0" w:firstColumn="0" w:lastColumn="0" w:noHBand="0" w:noVBand="0"/>
      </w:tblPr>
      <w:tblGrid>
        <w:gridCol w:w="4428"/>
        <w:gridCol w:w="5461"/>
      </w:tblGrid>
      <w:tr w:rsidR="000348ED" w:rsidRPr="00861D99" w:rsidTr="00050DA7">
        <w:tc>
          <w:tcPr>
            <w:tcW w:w="4428" w:type="dxa"/>
          </w:tcPr>
          <w:p w:rsidR="000348ED" w:rsidRPr="00861D99" w:rsidRDefault="005D05AC" w:rsidP="00E0342C">
            <w:pPr>
              <w:tabs>
                <w:tab w:val="left" w:pos="851"/>
              </w:tabs>
              <w:rPr>
                <w:rFonts w:ascii="Calibri" w:hAnsi="Calibri"/>
              </w:rPr>
            </w:pPr>
            <w:r w:rsidRPr="00861D99">
              <w:rPr>
                <w:rFonts w:ascii="Calibri" w:hAnsi="Calibri"/>
              </w:rPr>
              <w:t>From:</w:t>
            </w:r>
            <w:r w:rsidRPr="00861D99">
              <w:rPr>
                <w:rFonts w:ascii="Calibri" w:hAnsi="Calibri"/>
              </w:rPr>
              <w:tab/>
            </w:r>
            <w:r w:rsidR="00411C7A">
              <w:rPr>
                <w:rFonts w:ascii="Calibri" w:hAnsi="Calibri"/>
              </w:rPr>
              <w:t>ENG</w:t>
            </w:r>
            <w:r w:rsidR="00CA04AF" w:rsidRPr="00861D99">
              <w:rPr>
                <w:rFonts w:ascii="Calibri" w:hAnsi="Calibri"/>
              </w:rPr>
              <w:t xml:space="preserve"> </w:t>
            </w:r>
            <w:r w:rsidRPr="00861D99">
              <w:rPr>
                <w:rFonts w:ascii="Calibri" w:hAnsi="Calibri"/>
              </w:rPr>
              <w:t>C</w:t>
            </w:r>
            <w:r w:rsidR="00050DA7" w:rsidRPr="00861D99">
              <w:rPr>
                <w:rFonts w:ascii="Calibri" w:hAnsi="Calibri"/>
              </w:rPr>
              <w:t>ommittee</w:t>
            </w:r>
          </w:p>
        </w:tc>
        <w:tc>
          <w:tcPr>
            <w:tcW w:w="5461" w:type="dxa"/>
          </w:tcPr>
          <w:p w:rsidR="000348ED" w:rsidRPr="00261CE7" w:rsidRDefault="00E32475" w:rsidP="00261CE7">
            <w:pPr>
              <w:jc w:val="right"/>
              <w:rPr>
                <w:rFonts w:ascii="Calibri" w:hAnsi="Calibri"/>
              </w:rPr>
            </w:pPr>
            <w:r w:rsidRPr="00261CE7">
              <w:rPr>
                <w:rFonts w:ascii="Calibri" w:hAnsi="Calibri"/>
              </w:rPr>
              <w:t>ENG7-</w:t>
            </w:r>
            <w:r w:rsidR="00261CE7">
              <w:rPr>
                <w:rFonts w:ascii="Calibri" w:hAnsi="Calibri"/>
              </w:rPr>
              <w:t>11.1.32</w:t>
            </w:r>
          </w:p>
        </w:tc>
      </w:tr>
      <w:tr w:rsidR="000348ED" w:rsidRPr="00861D99" w:rsidTr="00050DA7">
        <w:tc>
          <w:tcPr>
            <w:tcW w:w="4428" w:type="dxa"/>
          </w:tcPr>
          <w:p w:rsidR="000348ED" w:rsidRPr="00861D99" w:rsidRDefault="005D05AC" w:rsidP="00E0342C">
            <w:pPr>
              <w:tabs>
                <w:tab w:val="left" w:pos="851"/>
              </w:tabs>
              <w:rPr>
                <w:rFonts w:ascii="Calibri" w:hAnsi="Calibri"/>
              </w:rPr>
            </w:pPr>
            <w:r w:rsidRPr="00861D99">
              <w:rPr>
                <w:rFonts w:ascii="Calibri" w:hAnsi="Calibri"/>
              </w:rPr>
              <w:t>To:</w:t>
            </w:r>
            <w:r w:rsidRPr="00861D99">
              <w:rPr>
                <w:rFonts w:ascii="Calibri" w:hAnsi="Calibri"/>
              </w:rPr>
              <w:tab/>
            </w:r>
            <w:r w:rsidR="00411C7A">
              <w:rPr>
                <w:rFonts w:ascii="Calibri" w:hAnsi="Calibri"/>
              </w:rPr>
              <w:t>ARM</w:t>
            </w:r>
            <w:r w:rsidR="00CA04AF" w:rsidRPr="00861D99">
              <w:rPr>
                <w:rFonts w:ascii="Calibri" w:hAnsi="Calibri"/>
              </w:rPr>
              <w:t xml:space="preserve"> </w:t>
            </w:r>
            <w:r w:rsidR="00902AA4" w:rsidRPr="00861D99">
              <w:rPr>
                <w:rFonts w:ascii="Calibri" w:hAnsi="Calibri"/>
              </w:rPr>
              <w:t>Committee</w:t>
            </w:r>
          </w:p>
        </w:tc>
        <w:tc>
          <w:tcPr>
            <w:tcW w:w="5461" w:type="dxa"/>
          </w:tcPr>
          <w:p w:rsidR="000348ED" w:rsidRPr="00261CE7" w:rsidRDefault="00261CE7" w:rsidP="0004608B">
            <w:pPr>
              <w:jc w:val="right"/>
              <w:rPr>
                <w:rFonts w:ascii="Calibri" w:hAnsi="Calibri"/>
              </w:rPr>
            </w:pPr>
            <w:r>
              <w:rPr>
                <w:rFonts w:ascii="Calibri" w:hAnsi="Calibri"/>
              </w:rPr>
              <w:t>13 October 2017</w:t>
            </w:r>
          </w:p>
        </w:tc>
      </w:tr>
    </w:tbl>
    <w:p w:rsidR="000348ED" w:rsidRPr="00861D99" w:rsidRDefault="00E66034" w:rsidP="005D05AC">
      <w:pPr>
        <w:pStyle w:val="Title"/>
        <w:spacing w:before="480" w:after="120"/>
        <w:rPr>
          <w:rFonts w:ascii="Calibri" w:hAnsi="Calibri"/>
          <w:color w:val="00558C"/>
        </w:rPr>
      </w:pPr>
      <w:r w:rsidRPr="00861D99">
        <w:rPr>
          <w:rFonts w:ascii="Calibri" w:hAnsi="Calibri"/>
          <w:color w:val="00558C"/>
        </w:rPr>
        <w:t>LIAISON NOTE</w:t>
      </w:r>
    </w:p>
    <w:p w:rsidR="000348ED" w:rsidRPr="00861D99" w:rsidRDefault="00E0342C" w:rsidP="005D05AC">
      <w:pPr>
        <w:pStyle w:val="Title"/>
        <w:spacing w:after="120"/>
        <w:rPr>
          <w:rFonts w:ascii="Calibri" w:hAnsi="Calibri"/>
          <w:color w:val="00558C"/>
        </w:rPr>
      </w:pPr>
      <w:r w:rsidRPr="00861D99">
        <w:rPr>
          <w:rFonts w:ascii="Calibri" w:hAnsi="Calibri"/>
          <w:color w:val="00558C"/>
        </w:rPr>
        <w:t xml:space="preserve">Disparity in versions of IALA Guideline </w:t>
      </w:r>
      <w:r w:rsidR="00637E83">
        <w:rPr>
          <w:rFonts w:ascii="Calibri" w:hAnsi="Calibri"/>
          <w:color w:val="00558C"/>
        </w:rPr>
        <w:t>G</w:t>
      </w:r>
      <w:r w:rsidRPr="00861D99">
        <w:rPr>
          <w:rFonts w:ascii="Calibri" w:hAnsi="Calibri"/>
          <w:color w:val="00558C"/>
        </w:rPr>
        <w:t>1041</w:t>
      </w:r>
    </w:p>
    <w:p w:rsidR="0064435F" w:rsidRPr="00861D99" w:rsidRDefault="0064435F" w:rsidP="00E66034">
      <w:pPr>
        <w:pStyle w:val="Heading1"/>
      </w:pPr>
      <w:r w:rsidRPr="00861D99">
        <w:t>Introduction</w:t>
      </w:r>
    </w:p>
    <w:p w:rsidR="00A57EB9" w:rsidRDefault="0094445F" w:rsidP="00E66034">
      <w:pPr>
        <w:pStyle w:val="BodyText"/>
      </w:pPr>
      <w:r>
        <w:t>The ENG Committee received input ENG7-9.8 from the ARM Committee with regard to a conflict of guidance within Guideline 1041</w:t>
      </w:r>
      <w:r w:rsidR="00714D85">
        <w:t xml:space="preserve">. </w:t>
      </w:r>
    </w:p>
    <w:p w:rsidR="00A57EB9" w:rsidRDefault="00A57EB9" w:rsidP="00E66034">
      <w:pPr>
        <w:pStyle w:val="BodyText"/>
      </w:pPr>
      <w:r>
        <w:t>The ENG Committee would like to clarify the intend of the Guideline, in that, fundamentally there is no difference in defining the ‘angle of uncertainty’, but to have that angle entirely within the safe sector.</w:t>
      </w:r>
    </w:p>
    <w:p w:rsidR="0084522F" w:rsidRDefault="0084522F" w:rsidP="00E66034">
      <w:pPr>
        <w:pStyle w:val="BodyText"/>
      </w:pPr>
      <w:r>
        <w:t>However, the A</w:t>
      </w:r>
      <w:r w:rsidR="00411C7A">
        <w:t>RM</w:t>
      </w:r>
      <w:r>
        <w:t xml:space="preserve"> Committee is right to point out that sector boundary would be reported incorrectly. </w:t>
      </w:r>
      <w:r w:rsidR="00411C7A">
        <w:t>This will be amended on the revision of Guideline 1041 early in the next work programme.</w:t>
      </w:r>
    </w:p>
    <w:p w:rsidR="00A57EB9" w:rsidRDefault="00A57EB9" w:rsidP="00E66034">
      <w:pPr>
        <w:pStyle w:val="BodyText"/>
      </w:pPr>
    </w:p>
    <w:p w:rsidR="009F5C36" w:rsidRPr="0004608B" w:rsidRDefault="00AA76C0" w:rsidP="00E66034">
      <w:pPr>
        <w:pStyle w:val="Heading1"/>
      </w:pPr>
      <w:r w:rsidRPr="0004608B">
        <w:t>Action requested</w:t>
      </w:r>
    </w:p>
    <w:p w:rsidR="00630F7F" w:rsidRPr="00861D99" w:rsidRDefault="007F01D4" w:rsidP="00411C7A">
      <w:pPr>
        <w:pStyle w:val="BodyText"/>
      </w:pPr>
      <w:r>
        <w:t>The ARM Committee is requested to note that the requ</w:t>
      </w:r>
      <w:bookmarkStart w:id="0" w:name="_GoBack"/>
      <w:bookmarkEnd w:id="0"/>
      <w:r>
        <w:t>est will be actioned at the beginning of the next work programme.</w:t>
      </w:r>
    </w:p>
    <w:sectPr w:rsidR="00630F7F" w:rsidRPr="00861D99" w:rsidSect="005D05AC">
      <w:headerReference w:type="default" r:id="rId7"/>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1644" w:rsidRDefault="004F1644" w:rsidP="00002906">
      <w:r>
        <w:separator/>
      </w:r>
    </w:p>
  </w:endnote>
  <w:endnote w:type="continuationSeparator" w:id="0">
    <w:p w:rsidR="004F1644" w:rsidRDefault="004F1644"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906" w:rsidRDefault="00002906">
    <w:pPr>
      <w:pStyle w:val="Footer"/>
    </w:pPr>
    <w:r>
      <w:tab/>
    </w:r>
    <w:r>
      <w:fldChar w:fldCharType="begin"/>
    </w:r>
    <w:r>
      <w:instrText xml:space="preserve"> PAGE   \* MERGEFORMAT </w:instrText>
    </w:r>
    <w:r>
      <w:fldChar w:fldCharType="separate"/>
    </w:r>
    <w:r w:rsidR="00637E83">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1644" w:rsidRDefault="004F1644" w:rsidP="00002906">
      <w:r>
        <w:separator/>
      </w:r>
    </w:p>
  </w:footnote>
  <w:footnote w:type="continuationSeparator" w:id="0">
    <w:p w:rsidR="004F1644" w:rsidRDefault="004F1644"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774" w:rsidRDefault="00E0342C">
    <w:pPr>
      <w:pStyle w:val="Header"/>
    </w:pPr>
    <w:r>
      <w:rPr>
        <w:noProof/>
        <w:lang w:val="en-GB" w:eastAsia="en-GB"/>
      </w:rPr>
      <w:drawing>
        <wp:inline distT="0" distB="0" distL="0" distR="0">
          <wp:extent cx="749300" cy="730250"/>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300" cy="7302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3"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4"/>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3"/>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774"/>
    <w:rsid w:val="00002906"/>
    <w:rsid w:val="00031A92"/>
    <w:rsid w:val="000348ED"/>
    <w:rsid w:val="00036801"/>
    <w:rsid w:val="0004608B"/>
    <w:rsid w:val="00050DA7"/>
    <w:rsid w:val="00073774"/>
    <w:rsid w:val="000A5A01"/>
    <w:rsid w:val="00135447"/>
    <w:rsid w:val="00152273"/>
    <w:rsid w:val="001849AA"/>
    <w:rsid w:val="001A654A"/>
    <w:rsid w:val="001C74CF"/>
    <w:rsid w:val="00261CE7"/>
    <w:rsid w:val="003D55DD"/>
    <w:rsid w:val="003E1831"/>
    <w:rsid w:val="004051B6"/>
    <w:rsid w:val="00411C7A"/>
    <w:rsid w:val="00424954"/>
    <w:rsid w:val="004C1386"/>
    <w:rsid w:val="004C220D"/>
    <w:rsid w:val="004F1644"/>
    <w:rsid w:val="005D05AC"/>
    <w:rsid w:val="00630F7F"/>
    <w:rsid w:val="00637E83"/>
    <w:rsid w:val="0064435F"/>
    <w:rsid w:val="006D470F"/>
    <w:rsid w:val="00714D85"/>
    <w:rsid w:val="00727E88"/>
    <w:rsid w:val="00775878"/>
    <w:rsid w:val="007E1373"/>
    <w:rsid w:val="007F01D4"/>
    <w:rsid w:val="0080092C"/>
    <w:rsid w:val="00840002"/>
    <w:rsid w:val="0084522F"/>
    <w:rsid w:val="00861D99"/>
    <w:rsid w:val="00872453"/>
    <w:rsid w:val="008F13DD"/>
    <w:rsid w:val="00902AA4"/>
    <w:rsid w:val="00913464"/>
    <w:rsid w:val="0094445F"/>
    <w:rsid w:val="009F3B6C"/>
    <w:rsid w:val="009F5C36"/>
    <w:rsid w:val="00A27F12"/>
    <w:rsid w:val="00A30579"/>
    <w:rsid w:val="00A57EB9"/>
    <w:rsid w:val="00AA76C0"/>
    <w:rsid w:val="00AF318F"/>
    <w:rsid w:val="00B077EC"/>
    <w:rsid w:val="00B15B24"/>
    <w:rsid w:val="00B428DA"/>
    <w:rsid w:val="00B5667C"/>
    <w:rsid w:val="00B8247E"/>
    <w:rsid w:val="00BE56DF"/>
    <w:rsid w:val="00CA04AF"/>
    <w:rsid w:val="00CF3661"/>
    <w:rsid w:val="00E0342C"/>
    <w:rsid w:val="00E32475"/>
    <w:rsid w:val="00E401AE"/>
    <w:rsid w:val="00E66034"/>
    <w:rsid w:val="00E93C9B"/>
    <w:rsid w:val="00EE3F2F"/>
    <w:rsid w:val="00F135B2"/>
    <w:rsid w:val="00F73F78"/>
    <w:rsid w:val="00FA5842"/>
    <w:rsid w:val="00FA6769"/>
    <w:rsid w:val="00FD03CA"/>
    <w:rsid w:val="00FD4B9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F8DE9027-FBBF-4234-AC68-07C31F787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AF318F"/>
    <w:rPr>
      <w:rFonts w:ascii="Tahoma" w:hAnsi="Tahoma" w:cs="Tahoma"/>
      <w:sz w:val="16"/>
      <w:szCs w:val="16"/>
    </w:rPr>
  </w:style>
  <w:style w:type="character" w:customStyle="1" w:styleId="BalloonTextChar">
    <w:name w:val="Balloon Text Char"/>
    <w:basedOn w:val="DefaultParagraphFont"/>
    <w:link w:val="BalloonText"/>
    <w:rsid w:val="00AF318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1</Pages>
  <Words>132</Words>
  <Characters>673</Characters>
  <Application>Microsoft Office Word</Application>
  <DocSecurity>0</DocSecurity>
  <Lines>5</Lines>
  <Paragraphs>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Plenary Room</cp:lastModifiedBy>
  <cp:revision>2</cp:revision>
  <cp:lastPrinted>2006-10-19T10:49:00Z</cp:lastPrinted>
  <dcterms:created xsi:type="dcterms:W3CDTF">2017-10-12T14:59:00Z</dcterms:created>
  <dcterms:modified xsi:type="dcterms:W3CDTF">2017-10-12T14:59:00Z</dcterms:modified>
</cp:coreProperties>
</file>